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78B" w:rsidRPr="00C361A9" w:rsidRDefault="008F178B" w:rsidP="00E014CD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СОВЕТ</w:t>
      </w:r>
    </w:p>
    <w:p w:rsidR="008F178B" w:rsidRPr="00C361A9" w:rsidRDefault="008F178B" w:rsidP="008F178B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НОВОБУРАССКОГО </w:t>
      </w:r>
      <w:r w:rsidR="00294DC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МУНИЦИПАЛЬНОГО </w:t>
      </w:r>
      <w:r w:rsidR="00294DC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ОБРАЗОВАНИЯ</w:t>
      </w:r>
    </w:p>
    <w:p w:rsidR="008F178B" w:rsidRPr="00C361A9" w:rsidRDefault="008F178B" w:rsidP="008F178B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НОВОБУРАССКОГО </w:t>
      </w:r>
      <w:r w:rsidR="00294DC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МУНИЦИПАЛЬНОГО</w:t>
      </w:r>
      <w:r w:rsidR="00294DC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РАЙОНА</w:t>
      </w:r>
    </w:p>
    <w:p w:rsidR="008F178B" w:rsidRPr="00C361A9" w:rsidRDefault="008F178B" w:rsidP="008F178B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САРАТОВСКАЯ </w:t>
      </w:r>
      <w:r w:rsidR="00294DCB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ОБЛАСТЬ</w:t>
      </w:r>
    </w:p>
    <w:p w:rsidR="008F178B" w:rsidRPr="00C361A9" w:rsidRDefault="008F178B" w:rsidP="008F178B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</w:pPr>
    </w:p>
    <w:p w:rsidR="008F178B" w:rsidRPr="00C361A9" w:rsidRDefault="008F178B" w:rsidP="008F178B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pacing w:val="-6"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>РЕШЕНИЕ</w:t>
      </w:r>
    </w:p>
    <w:p w:rsidR="008F178B" w:rsidRPr="00C361A9" w:rsidRDefault="008F178B" w:rsidP="008F178B">
      <w:pPr>
        <w:shd w:val="clear" w:color="auto" w:fill="FFFFFF"/>
        <w:tabs>
          <w:tab w:val="left" w:pos="7958"/>
        </w:tabs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>от «</w:t>
      </w:r>
      <w:r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="00356388">
        <w:rPr>
          <w:rFonts w:ascii="Times New Roman" w:eastAsia="Calibri" w:hAnsi="Times New Roman" w:cs="Times New Roman"/>
          <w:b/>
          <w:spacing w:val="-3"/>
          <w:sz w:val="28"/>
          <w:szCs w:val="28"/>
        </w:rPr>
        <w:t>24</w:t>
      </w:r>
      <w:r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</w:t>
      </w: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» </w:t>
      </w:r>
      <w:r w:rsidR="00356388">
        <w:rPr>
          <w:rFonts w:ascii="Times New Roman" w:eastAsia="Calibri" w:hAnsi="Times New Roman" w:cs="Times New Roman"/>
          <w:b/>
          <w:spacing w:val="-3"/>
          <w:sz w:val="28"/>
          <w:szCs w:val="28"/>
        </w:rPr>
        <w:t>февраля</w:t>
      </w: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 201</w:t>
      </w:r>
      <w:r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4 </w:t>
      </w:r>
      <w:r w:rsidRPr="00C361A9">
        <w:rPr>
          <w:rFonts w:ascii="Times New Roman" w:eastAsia="Calibri" w:hAnsi="Times New Roman" w:cs="Times New Roman"/>
          <w:b/>
          <w:spacing w:val="-3"/>
          <w:sz w:val="28"/>
          <w:szCs w:val="28"/>
        </w:rPr>
        <w:t xml:space="preserve">г. </w:t>
      </w:r>
      <w:r w:rsidRPr="00C361A9">
        <w:rPr>
          <w:rFonts w:ascii="Times New Roman" w:eastAsia="Calibri" w:hAnsi="Times New Roman" w:cs="Times New Roman"/>
          <w:b/>
          <w:sz w:val="28"/>
          <w:szCs w:val="28"/>
        </w:rPr>
        <w:t xml:space="preserve">№ </w:t>
      </w:r>
      <w:r w:rsidR="00356388">
        <w:rPr>
          <w:rFonts w:ascii="Times New Roman" w:eastAsia="Calibri" w:hAnsi="Times New Roman" w:cs="Times New Roman"/>
          <w:b/>
          <w:sz w:val="28"/>
          <w:szCs w:val="28"/>
        </w:rPr>
        <w:t>37</w:t>
      </w:r>
    </w:p>
    <w:p w:rsidR="008F178B" w:rsidRPr="00C361A9" w:rsidRDefault="008F178B" w:rsidP="008F178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8F178B" w:rsidRDefault="008F178B" w:rsidP="008F178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внесении изменений и дополнений в решение Совета Новобурасского муниципального образования от 25.11.2013г. №19 «О </w:t>
      </w: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налоге на имущество физических лиц на территории Новобурасского муниципального образования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Новобурасского муниципального района </w:t>
      </w:r>
    </w:p>
    <w:p w:rsidR="008F178B" w:rsidRPr="00C361A9" w:rsidRDefault="008F178B" w:rsidP="008F178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Саратовской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8F178B" w:rsidRPr="00C361A9" w:rsidRDefault="008F178B" w:rsidP="008F178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F178B" w:rsidRDefault="008F178B" w:rsidP="008F178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 Налогов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федерации,  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Российской Федерации от 9 декабря 1991 года № 2003-1 «О налогах на имущество физических лиц»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изменениями и дополнениями от 02.11.2013г. № 306-ФЗ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Федеральн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ом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 6 октября 2003 года № 131-ФЗ «Об общих принципах организации местного самоуправления в Российской Федерации», руководствуясь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статьей 21 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</w:t>
      </w:r>
      <w:r w:rsidRPr="00C361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Новобурасского муниципального образования, Совет решил</w:t>
      </w:r>
      <w:r w:rsidRPr="00C361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8F178B" w:rsidRDefault="008F178B" w:rsidP="008F178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94DCB" w:rsidRPr="00294DCB" w:rsidRDefault="008F178B" w:rsidP="008F178B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F178B">
        <w:rPr>
          <w:rFonts w:ascii="Times New Roman" w:hAnsi="Times New Roman"/>
          <w:sz w:val="28"/>
          <w:szCs w:val="28"/>
        </w:rPr>
        <w:t>Внести следующие изменения и дополнения в Решение Совета Новобурасского муниципального образования от 25.11.2013г. №19 «О налоге на имущество физических лиц на территории Новобурасского муниципального образования Новобурасского муниципального района Саратовской области»</w:t>
      </w:r>
      <w:r w:rsidR="00294DCB">
        <w:rPr>
          <w:rFonts w:ascii="Times New Roman" w:hAnsi="Times New Roman"/>
          <w:sz w:val="28"/>
          <w:szCs w:val="28"/>
        </w:rPr>
        <w:t>:</w:t>
      </w:r>
    </w:p>
    <w:p w:rsidR="00294DCB" w:rsidRPr="00294DCB" w:rsidRDefault="00294DCB" w:rsidP="00294DCB">
      <w:pPr>
        <w:pStyle w:val="a5"/>
        <w:numPr>
          <w:ilvl w:val="1"/>
          <w:numId w:val="8"/>
        </w:num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8F178B" w:rsidRPr="008F178B">
        <w:rPr>
          <w:rFonts w:ascii="Times New Roman" w:hAnsi="Times New Roman"/>
          <w:sz w:val="28"/>
          <w:szCs w:val="28"/>
        </w:rPr>
        <w:t>ункты</w:t>
      </w:r>
      <w:r>
        <w:rPr>
          <w:rFonts w:ascii="Times New Roman" w:hAnsi="Times New Roman"/>
          <w:sz w:val="28"/>
          <w:szCs w:val="28"/>
        </w:rPr>
        <w:t xml:space="preserve"> 5, 6, 7, 8 Решения исключить.</w:t>
      </w:r>
    </w:p>
    <w:p w:rsidR="00294DCB" w:rsidRPr="00294DCB" w:rsidRDefault="00294DCB" w:rsidP="008F178B">
      <w:pPr>
        <w:pStyle w:val="a5"/>
        <w:numPr>
          <w:ilvl w:val="0"/>
          <w:numId w:val="8"/>
        </w:numPr>
        <w:shd w:val="clear" w:color="auto" w:fill="FFFFFF"/>
        <w:spacing w:after="0" w:line="240" w:lineRule="auto"/>
        <w:ind w:left="0" w:firstLine="36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</w:rPr>
        <w:t>Настоящее решение вступает в силу со дня принятия и подлежит официальному опубликованию</w:t>
      </w:r>
      <w:r w:rsidRPr="0029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2DC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02DCB">
        <w:rPr>
          <w:rFonts w:ascii="Times New Roman" w:hAnsi="Times New Roman" w:cs="Times New Roman"/>
          <w:sz w:val="28"/>
          <w:szCs w:val="28"/>
        </w:rPr>
        <w:t xml:space="preserve"> МУП «Редакция Новобурасской районной газеты «Наше время»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94DCB" w:rsidRDefault="00294DCB" w:rsidP="00294DCB">
      <w:pPr>
        <w:pStyle w:val="a5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8F178B" w:rsidRPr="008F178B" w:rsidRDefault="008F178B" w:rsidP="00294DCB">
      <w:pPr>
        <w:pStyle w:val="a5"/>
        <w:shd w:val="clear" w:color="auto" w:fill="FFFFFF"/>
        <w:spacing w:after="0" w:line="240" w:lineRule="auto"/>
        <w:ind w:left="360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8F178B">
        <w:rPr>
          <w:rFonts w:ascii="Times New Roman" w:hAnsi="Times New Roman"/>
          <w:sz w:val="28"/>
          <w:szCs w:val="28"/>
        </w:rPr>
        <w:t xml:space="preserve"> </w:t>
      </w:r>
    </w:p>
    <w:p w:rsidR="00294DCB" w:rsidRPr="00294DCB" w:rsidRDefault="00294DCB" w:rsidP="00294DCB">
      <w:pPr>
        <w:pStyle w:val="31"/>
        <w:spacing w:line="240" w:lineRule="auto"/>
        <w:jc w:val="both"/>
        <w:rPr>
          <w:sz w:val="28"/>
          <w:szCs w:val="28"/>
          <w:lang w:val="ru-RU"/>
        </w:rPr>
      </w:pPr>
      <w:r w:rsidRPr="00294DCB">
        <w:rPr>
          <w:sz w:val="28"/>
          <w:szCs w:val="28"/>
          <w:lang w:val="ru-RU"/>
        </w:rPr>
        <w:t xml:space="preserve">Глава Новобурасского </w:t>
      </w:r>
    </w:p>
    <w:p w:rsidR="00294DCB" w:rsidRPr="00294DCB" w:rsidRDefault="00294DCB" w:rsidP="00294DCB">
      <w:pPr>
        <w:shd w:val="clear" w:color="auto" w:fill="FFFFFF"/>
        <w:tabs>
          <w:tab w:val="left" w:pos="993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294DC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294DCB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294DCB">
        <w:rPr>
          <w:rFonts w:ascii="Times New Roman" w:hAnsi="Times New Roman" w:cs="Times New Roman"/>
          <w:sz w:val="28"/>
          <w:szCs w:val="28"/>
        </w:rPr>
        <w:tab/>
      </w:r>
      <w:r w:rsidRPr="00294DCB">
        <w:rPr>
          <w:rFonts w:ascii="Times New Roman" w:hAnsi="Times New Roman" w:cs="Times New Roman"/>
          <w:sz w:val="28"/>
          <w:szCs w:val="28"/>
        </w:rPr>
        <w:tab/>
        <w:t xml:space="preserve">                                   И.Е. Попков</w:t>
      </w:r>
      <w:r w:rsidRPr="00294D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53A27" w:rsidRPr="00294DCB" w:rsidRDefault="00253A27" w:rsidP="00C361A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53A27" w:rsidRPr="00294DCB" w:rsidSect="00C361A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753052C4"/>
    <w:name w:val="WWNum3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2D1354"/>
    <w:multiLevelType w:val="hybridMultilevel"/>
    <w:tmpl w:val="FAF6500A"/>
    <w:lvl w:ilvl="0" w:tplc="3A3C8AEC">
      <w:start w:val="1"/>
      <w:numFmt w:val="decimal"/>
      <w:lvlText w:val="%1)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">
    <w:nsid w:val="574068F6"/>
    <w:multiLevelType w:val="multilevel"/>
    <w:tmpl w:val="68B428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55" w:hanging="720"/>
      </w:pPr>
      <w:rPr>
        <w:rFonts w:eastAsiaTheme="minorHAnsi" w:cstheme="minorBid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eastAsiaTheme="minorHAnsi" w:cstheme="minorBidi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65" w:hanging="1080"/>
      </w:pPr>
      <w:rPr>
        <w:rFonts w:eastAsiaTheme="minorHAnsi" w:cstheme="minorBidi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eastAsiaTheme="minorHAnsi" w:cstheme="minorBidi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75" w:hanging="1440"/>
      </w:pPr>
      <w:rPr>
        <w:rFonts w:eastAsiaTheme="minorHAnsi" w:cstheme="minorBidi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eastAsiaTheme="minorHAnsi" w:cstheme="minorBidi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785" w:hanging="1800"/>
      </w:pPr>
      <w:rPr>
        <w:rFonts w:eastAsiaTheme="minorHAnsi" w:cstheme="minorBidi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eastAsiaTheme="minorHAnsi" w:cstheme="minorBidi" w:hint="default"/>
        <w:color w:val="auto"/>
      </w:rPr>
    </w:lvl>
  </w:abstractNum>
  <w:abstractNum w:abstractNumId="4">
    <w:nsid w:val="57CD19C4"/>
    <w:multiLevelType w:val="hybridMultilevel"/>
    <w:tmpl w:val="3C46D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B07152"/>
    <w:multiLevelType w:val="hybridMultilevel"/>
    <w:tmpl w:val="4522AC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E01065"/>
    <w:multiLevelType w:val="hybridMultilevel"/>
    <w:tmpl w:val="88385CE4"/>
    <w:lvl w:ilvl="0" w:tplc="3A3C8A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7">
    <w:nsid w:val="5FDA7DB2"/>
    <w:multiLevelType w:val="hybridMultilevel"/>
    <w:tmpl w:val="60CCE5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9732F"/>
    <w:rsid w:val="000C09FA"/>
    <w:rsid w:val="000C48FD"/>
    <w:rsid w:val="000E1723"/>
    <w:rsid w:val="0010023F"/>
    <w:rsid w:val="00107440"/>
    <w:rsid w:val="001843D5"/>
    <w:rsid w:val="001B653D"/>
    <w:rsid w:val="00253A27"/>
    <w:rsid w:val="00294DCB"/>
    <w:rsid w:val="00295ED4"/>
    <w:rsid w:val="00356388"/>
    <w:rsid w:val="003A1F25"/>
    <w:rsid w:val="003B6728"/>
    <w:rsid w:val="003E1642"/>
    <w:rsid w:val="00426582"/>
    <w:rsid w:val="00465A8A"/>
    <w:rsid w:val="00470766"/>
    <w:rsid w:val="00502DCB"/>
    <w:rsid w:val="005B7043"/>
    <w:rsid w:val="00604E94"/>
    <w:rsid w:val="00607F71"/>
    <w:rsid w:val="00650C5F"/>
    <w:rsid w:val="00687908"/>
    <w:rsid w:val="006F7050"/>
    <w:rsid w:val="00715CB6"/>
    <w:rsid w:val="00732D8A"/>
    <w:rsid w:val="00742E64"/>
    <w:rsid w:val="00751162"/>
    <w:rsid w:val="00780CA9"/>
    <w:rsid w:val="0079732F"/>
    <w:rsid w:val="007E10FA"/>
    <w:rsid w:val="007F35ED"/>
    <w:rsid w:val="007F6C6E"/>
    <w:rsid w:val="008F178B"/>
    <w:rsid w:val="009265FF"/>
    <w:rsid w:val="009B06E9"/>
    <w:rsid w:val="009C0223"/>
    <w:rsid w:val="00A26B77"/>
    <w:rsid w:val="00A71260"/>
    <w:rsid w:val="00A73C24"/>
    <w:rsid w:val="00B50E5B"/>
    <w:rsid w:val="00B954F9"/>
    <w:rsid w:val="00C307C4"/>
    <w:rsid w:val="00C361A9"/>
    <w:rsid w:val="00C45C81"/>
    <w:rsid w:val="00C56132"/>
    <w:rsid w:val="00CF2B39"/>
    <w:rsid w:val="00D008BF"/>
    <w:rsid w:val="00D637DA"/>
    <w:rsid w:val="00D70DBA"/>
    <w:rsid w:val="00D726FB"/>
    <w:rsid w:val="00DE72CB"/>
    <w:rsid w:val="00E014CD"/>
    <w:rsid w:val="00E27F33"/>
    <w:rsid w:val="00E41DA7"/>
    <w:rsid w:val="00EA4430"/>
    <w:rsid w:val="00EA5A06"/>
    <w:rsid w:val="00ED5065"/>
    <w:rsid w:val="00ED6B5A"/>
    <w:rsid w:val="00EE573A"/>
    <w:rsid w:val="00EF77CD"/>
    <w:rsid w:val="00F21942"/>
    <w:rsid w:val="00F442C7"/>
    <w:rsid w:val="00F84F97"/>
    <w:rsid w:val="00FD57BF"/>
    <w:rsid w:val="00FD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3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3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09FA"/>
    <w:pPr>
      <w:ind w:left="720"/>
      <w:contextualSpacing/>
    </w:pPr>
  </w:style>
  <w:style w:type="character" w:customStyle="1" w:styleId="3">
    <w:name w:val="Основной текст с отступом 3 Знак"/>
    <w:basedOn w:val="a0"/>
    <w:rsid w:val="00502DCB"/>
  </w:style>
  <w:style w:type="paragraph" w:customStyle="1" w:styleId="31">
    <w:name w:val="Основной текст с отступом 31"/>
    <w:basedOn w:val="a"/>
    <w:rsid w:val="00502DCB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  <w:style w:type="paragraph" w:customStyle="1" w:styleId="32">
    <w:name w:val="Основной текст с отступом 32"/>
    <w:basedOn w:val="a"/>
    <w:rsid w:val="00465A8A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5EFDF8-0E5B-4370-B3B1-1AF42A340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4</cp:revision>
  <cp:lastPrinted>2013-11-21T11:59:00Z</cp:lastPrinted>
  <dcterms:created xsi:type="dcterms:W3CDTF">2014-03-13T05:55:00Z</dcterms:created>
  <dcterms:modified xsi:type="dcterms:W3CDTF">2014-03-13T05:55:00Z</dcterms:modified>
</cp:coreProperties>
</file>